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  <w:r w:rsidR="00487861" w:rsidRPr="00254E4D">
        <w:rPr>
          <w:b/>
          <w:sz w:val="28"/>
          <w:szCs w:val="28"/>
        </w:rPr>
        <w:t xml:space="preserve"> СЕРТОЛОВО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9070F0" w:rsidRPr="00254E4D" w:rsidRDefault="009070F0" w:rsidP="00615604">
      <w:pPr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36BCE" w:rsidRPr="00510F6D" w:rsidRDefault="00136BCE" w:rsidP="00F2150A">
      <w:pPr>
        <w:rPr>
          <w:b/>
          <w:sz w:val="28"/>
          <w:szCs w:val="28"/>
        </w:rPr>
      </w:pPr>
    </w:p>
    <w:p w:rsidR="00116887" w:rsidRPr="00661233" w:rsidRDefault="00340388" w:rsidP="00116887">
      <w:pPr>
        <w:jc w:val="both"/>
        <w:rPr>
          <w:b/>
          <w:sz w:val="28"/>
          <w:szCs w:val="28"/>
        </w:rPr>
      </w:pPr>
      <w:r w:rsidRPr="00661233">
        <w:rPr>
          <w:b/>
          <w:sz w:val="28"/>
          <w:szCs w:val="28"/>
        </w:rPr>
        <w:t xml:space="preserve">от </w:t>
      </w:r>
      <w:r w:rsidR="00662878">
        <w:rPr>
          <w:b/>
          <w:sz w:val="28"/>
          <w:szCs w:val="28"/>
        </w:rPr>
        <w:t>23.11.2021 г.</w:t>
      </w:r>
      <w:r w:rsidR="004D4AAF">
        <w:rPr>
          <w:b/>
          <w:sz w:val="28"/>
          <w:szCs w:val="28"/>
        </w:rPr>
        <w:t xml:space="preserve"> </w:t>
      </w:r>
      <w:r w:rsidR="00416947">
        <w:rPr>
          <w:b/>
          <w:sz w:val="28"/>
          <w:szCs w:val="28"/>
        </w:rPr>
        <w:t xml:space="preserve">№ </w:t>
      </w:r>
      <w:r w:rsidR="00662878">
        <w:rPr>
          <w:b/>
          <w:sz w:val="28"/>
          <w:szCs w:val="28"/>
        </w:rPr>
        <w:t>33</w:t>
      </w:r>
    </w:p>
    <w:p w:rsidR="009070F0" w:rsidRDefault="009070F0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9070F0" w:rsidRPr="00A162B1" w:rsidRDefault="009070F0" w:rsidP="00F65F78">
      <w:pPr>
        <w:jc w:val="both"/>
        <w:rPr>
          <w:b/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прогнозного плана</w:t>
      </w:r>
    </w:p>
    <w:p w:rsidR="00F65F78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(программы) приватизации </w:t>
      </w:r>
    </w:p>
    <w:p w:rsidR="00F65F78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F65F78" w:rsidRPr="00190539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Pr="00A162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F77723">
        <w:rPr>
          <w:b/>
          <w:sz w:val="28"/>
          <w:szCs w:val="28"/>
        </w:rPr>
        <w:t xml:space="preserve"> год </w:t>
      </w:r>
    </w:p>
    <w:p w:rsidR="00F65F78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proofErr w:type="gramStart"/>
      <w:r w:rsidRPr="00B5563C">
        <w:rPr>
          <w:sz w:val="28"/>
          <w:szCs w:val="28"/>
        </w:rPr>
        <w:t xml:space="preserve">В </w:t>
      </w:r>
      <w:r w:rsidR="006D28FB">
        <w:rPr>
          <w:sz w:val="28"/>
          <w:szCs w:val="28"/>
        </w:rPr>
        <w:t xml:space="preserve">соответствии с </w:t>
      </w:r>
      <w:r w:rsidRPr="00B5563C">
        <w:rPr>
          <w:sz w:val="28"/>
          <w:szCs w:val="28"/>
        </w:rPr>
        <w:t>Федеральн</w:t>
      </w:r>
      <w:r w:rsidR="006D28FB">
        <w:rPr>
          <w:sz w:val="28"/>
          <w:szCs w:val="28"/>
        </w:rPr>
        <w:t xml:space="preserve">ыми </w:t>
      </w:r>
      <w:r w:rsidRPr="00B5563C">
        <w:rPr>
          <w:sz w:val="28"/>
          <w:szCs w:val="28"/>
        </w:rPr>
        <w:t>закона</w:t>
      </w:r>
      <w:r w:rsidR="006D28FB">
        <w:rPr>
          <w:sz w:val="28"/>
          <w:szCs w:val="28"/>
        </w:rPr>
        <w:t xml:space="preserve">ми </w:t>
      </w:r>
      <w:r w:rsidRPr="00B5563C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3E29CE">
        <w:rPr>
          <w:sz w:val="28"/>
          <w:szCs w:val="28"/>
        </w:rPr>
        <w:t>от 22.07.2008</w:t>
      </w:r>
      <w:r w:rsidR="003E29CE" w:rsidRPr="00B5563C">
        <w:rPr>
          <w:sz w:val="28"/>
          <w:szCs w:val="28"/>
        </w:rPr>
        <w:t xml:space="preserve"> № 1</w:t>
      </w:r>
      <w:r w:rsidR="003E29CE">
        <w:rPr>
          <w:sz w:val="28"/>
          <w:szCs w:val="28"/>
        </w:rPr>
        <w:t>59</w:t>
      </w:r>
      <w:r w:rsidR="003E29CE" w:rsidRPr="00B5563C">
        <w:rPr>
          <w:sz w:val="28"/>
          <w:szCs w:val="28"/>
        </w:rPr>
        <w:t>-ФЗ «О</w:t>
      </w:r>
      <w:r w:rsidR="003E29CE">
        <w:rPr>
          <w:sz w:val="28"/>
          <w:szCs w:val="28"/>
        </w:rPr>
        <w:t>б</w:t>
      </w:r>
      <w:r w:rsidR="003E29CE" w:rsidRPr="00B5563C">
        <w:rPr>
          <w:sz w:val="28"/>
          <w:szCs w:val="28"/>
        </w:rPr>
        <w:t xml:space="preserve"> </w:t>
      </w:r>
      <w:r w:rsidR="003E29CE">
        <w:rPr>
          <w:sz w:val="28"/>
          <w:szCs w:val="28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402F2">
        <w:rPr>
          <w:sz w:val="28"/>
          <w:szCs w:val="28"/>
        </w:rPr>
        <w:t xml:space="preserve">, </w:t>
      </w:r>
      <w:r w:rsidR="009A7BBC">
        <w:rPr>
          <w:sz w:val="28"/>
          <w:szCs w:val="28"/>
        </w:rPr>
        <w:t>от 06.10.2003 № 131-ФЗ «Об общих принципах организации местного самоуправления в</w:t>
      </w:r>
      <w:proofErr w:type="gramEnd"/>
      <w:r w:rsidR="009A7BBC">
        <w:rPr>
          <w:sz w:val="28"/>
          <w:szCs w:val="28"/>
        </w:rPr>
        <w:t xml:space="preserve"> Российской Федерации»,</w:t>
      </w:r>
      <w:r w:rsidR="003E29CE">
        <w:rPr>
          <w:sz w:val="28"/>
          <w:szCs w:val="28"/>
        </w:rPr>
        <w:t xml:space="preserve"> </w:t>
      </w:r>
      <w:r w:rsidR="006D28FB">
        <w:rPr>
          <w:sz w:val="28"/>
          <w:szCs w:val="28"/>
        </w:rPr>
        <w:t xml:space="preserve">от </w:t>
      </w:r>
      <w:r w:rsidR="003E29CE">
        <w:rPr>
          <w:sz w:val="28"/>
          <w:szCs w:val="28"/>
        </w:rPr>
        <w:t>24.07.2007 № 209-ФЗ</w:t>
      </w:r>
      <w:r w:rsidR="008B2122">
        <w:rPr>
          <w:sz w:val="28"/>
          <w:szCs w:val="28"/>
        </w:rPr>
        <w:t xml:space="preserve"> «О </w:t>
      </w:r>
      <w:proofErr w:type="gramStart"/>
      <w:r w:rsidR="008B2122">
        <w:rPr>
          <w:sz w:val="28"/>
          <w:szCs w:val="28"/>
        </w:rPr>
        <w:t>развитии малого и среднего предпринимательства в Российской Федерации»,</w:t>
      </w:r>
      <w:r w:rsidR="009A7BBC">
        <w:rPr>
          <w:sz w:val="28"/>
          <w:szCs w:val="28"/>
        </w:rPr>
        <w:t xml:space="preserve"> </w:t>
      </w:r>
      <w:r w:rsidRPr="00B5563C">
        <w:rPr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области, Положением о порядке и условиях приватизации муниципального имущества муниципального образования Сертолово</w:t>
      </w:r>
      <w:r>
        <w:rPr>
          <w:sz w:val="28"/>
          <w:szCs w:val="28"/>
        </w:rPr>
        <w:t xml:space="preserve"> Ленинградской области, утвержденн</w:t>
      </w:r>
      <w:r w:rsidR="009A7BBC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решением совета депутатов МО Сертолово от 14.09.2006 № 68, </w:t>
      </w:r>
      <w:r w:rsidR="000848BB" w:rsidRPr="00B5563C">
        <w:rPr>
          <w:sz w:val="28"/>
          <w:szCs w:val="28"/>
        </w:rPr>
        <w:t>Положением о</w:t>
      </w:r>
      <w:r w:rsidR="000848BB">
        <w:rPr>
          <w:sz w:val="28"/>
          <w:szCs w:val="28"/>
        </w:rPr>
        <w:t xml:space="preserve"> порядке </w:t>
      </w:r>
      <w:r w:rsidR="000848BB" w:rsidRPr="00B5563C">
        <w:rPr>
          <w:sz w:val="28"/>
          <w:szCs w:val="28"/>
        </w:rPr>
        <w:t>управлени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 распоряжени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 w:rsidR="000848BB">
        <w:rPr>
          <w:sz w:val="28"/>
          <w:szCs w:val="28"/>
        </w:rPr>
        <w:t>утвержденным решением совета депутатов МО Сертолово</w:t>
      </w:r>
      <w:proofErr w:type="gramEnd"/>
      <w:r w:rsidR="000848BB">
        <w:rPr>
          <w:sz w:val="28"/>
          <w:szCs w:val="28"/>
        </w:rPr>
        <w:t xml:space="preserve"> от 12.08.2014 № 37, </w:t>
      </w:r>
      <w:r w:rsidR="00216BF6">
        <w:rPr>
          <w:sz w:val="28"/>
          <w:szCs w:val="28"/>
        </w:rPr>
        <w:t>в целях реализац</w:t>
      </w:r>
      <w:proofErr w:type="gramStart"/>
      <w:r w:rsidR="00216BF6">
        <w:rPr>
          <w:sz w:val="28"/>
          <w:szCs w:val="28"/>
        </w:rPr>
        <w:t xml:space="preserve">ии </w:t>
      </w:r>
      <w:r w:rsidR="006D28FB">
        <w:rPr>
          <w:sz w:val="28"/>
          <w:szCs w:val="28"/>
        </w:rPr>
        <w:t>ООО</w:t>
      </w:r>
      <w:proofErr w:type="gramEnd"/>
      <w:r w:rsidR="006D28FB">
        <w:rPr>
          <w:sz w:val="28"/>
          <w:szCs w:val="28"/>
        </w:rPr>
        <w:t xml:space="preserve"> «ПРОГРЕСС» </w:t>
      </w:r>
      <w:r w:rsidR="00216BF6">
        <w:rPr>
          <w:sz w:val="28"/>
          <w:szCs w:val="28"/>
        </w:rPr>
        <w:t xml:space="preserve">преимущественного права на приобретение арендуемого имущества на основании заявления о заключении договора купли-продажи муниципального имущества, вход. № 05-05-3156/21-0-0 от 08.10.2021,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9070F0" w:rsidRPr="00216BF6" w:rsidRDefault="009070F0" w:rsidP="00216BF6">
      <w:pPr>
        <w:jc w:val="center"/>
        <w:rPr>
          <w:b/>
          <w:sz w:val="28"/>
          <w:szCs w:val="28"/>
        </w:rPr>
      </w:pPr>
    </w:p>
    <w:p w:rsidR="00F65F78" w:rsidRPr="00A162B1" w:rsidRDefault="00F65F78" w:rsidP="00F65F78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A162B1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твердить прогнозный план (программу) приватизации муниципального имущества муниципального образования Сертолово Всеволожского муниципального района Ленинградской области на 20</w:t>
      </w:r>
      <w:r w:rsidR="008343F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F33E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приложению. </w:t>
      </w:r>
    </w:p>
    <w:p w:rsidR="00F65F78" w:rsidRPr="00A162B1" w:rsidRDefault="000848BB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</w:t>
      </w:r>
      <w:r w:rsidR="00D049DA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</w:t>
      </w:r>
      <w:r w:rsidR="00F65F78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нию </w:t>
      </w:r>
      <w:r w:rsidR="00D049DA">
        <w:rPr>
          <w:sz w:val="28"/>
          <w:szCs w:val="28"/>
        </w:rPr>
        <w:t xml:space="preserve">(обнародованию) </w:t>
      </w:r>
      <w:r w:rsidR="00F65F78">
        <w:rPr>
          <w:sz w:val="28"/>
          <w:szCs w:val="28"/>
        </w:rPr>
        <w:t>в газете «Петербургский рубеж»</w:t>
      </w:r>
      <w:r>
        <w:rPr>
          <w:sz w:val="28"/>
          <w:szCs w:val="28"/>
        </w:rPr>
        <w:t xml:space="preserve"> и</w:t>
      </w:r>
      <w:r w:rsidR="00D049DA">
        <w:rPr>
          <w:sz w:val="28"/>
          <w:szCs w:val="28"/>
        </w:rPr>
        <w:t xml:space="preserve"> на официальном сайте администрации МО Сертолово</w:t>
      </w:r>
      <w:r>
        <w:rPr>
          <w:sz w:val="28"/>
          <w:szCs w:val="28"/>
        </w:rPr>
        <w:t xml:space="preserve"> </w:t>
      </w:r>
      <w:r w:rsidR="00D049D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вступает в силу </w:t>
      </w:r>
      <w:r w:rsidR="00D049DA">
        <w:rPr>
          <w:sz w:val="28"/>
          <w:szCs w:val="28"/>
        </w:rPr>
        <w:t xml:space="preserve">после его </w:t>
      </w:r>
      <w:r w:rsidR="00A15A33">
        <w:rPr>
          <w:sz w:val="28"/>
          <w:szCs w:val="28"/>
        </w:rPr>
        <w:t>принятия</w:t>
      </w:r>
      <w:r w:rsidR="00F65F78">
        <w:rPr>
          <w:sz w:val="28"/>
          <w:szCs w:val="28"/>
        </w:rPr>
        <w:t xml:space="preserve">. </w:t>
      </w:r>
    </w:p>
    <w:p w:rsidR="00136BCE" w:rsidRPr="00A162B1" w:rsidRDefault="00136BCE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</w:t>
      </w:r>
    </w:p>
    <w:p w:rsidR="001F5C2A" w:rsidRPr="001F5C2A" w:rsidRDefault="00F65F78" w:rsidP="001F5C2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образования              </w:t>
      </w:r>
      <w:r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ab/>
      </w:r>
      <w:r w:rsidRPr="00A162B1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="005C0F9C">
        <w:rPr>
          <w:b/>
          <w:sz w:val="28"/>
          <w:szCs w:val="28"/>
        </w:rPr>
        <w:t xml:space="preserve">     </w:t>
      </w:r>
      <w:r w:rsidR="009070F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A162B1">
        <w:rPr>
          <w:b/>
          <w:sz w:val="28"/>
          <w:szCs w:val="28"/>
        </w:rPr>
        <w:t xml:space="preserve">  </w:t>
      </w:r>
      <w:r w:rsidR="005C0F9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9070F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0F0" w:rsidRDefault="009070F0" w:rsidP="009070F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0F0" w:rsidRDefault="009070F0" w:rsidP="009070F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70F0" w:rsidRDefault="009070F0" w:rsidP="009070F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62878" w:rsidRDefault="00662878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749F" w:rsidRDefault="00DF749F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749F" w:rsidRDefault="00DF749F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8343F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1B7F" w:rsidRDefault="00461B7F" w:rsidP="008343F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C4D0F" w:rsidRPr="00F65F78" w:rsidRDefault="00FC4D0F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FC4D0F" w:rsidRDefault="00706299" w:rsidP="00706299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C4D0F"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решению </w:t>
      </w:r>
      <w:r w:rsidR="00FC4D0F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FC4D0F"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>овета депутатов</w:t>
      </w:r>
    </w:p>
    <w:p w:rsidR="00706299" w:rsidRDefault="00706299" w:rsidP="00706299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МО Сертолово</w:t>
      </w:r>
    </w:p>
    <w:p w:rsidR="00FC4D0F" w:rsidRPr="00F65F78" w:rsidRDefault="00706299" w:rsidP="00706299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06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662878">
        <w:rPr>
          <w:rFonts w:ascii="Times New Roman" w:hAnsi="Times New Roman" w:cs="Times New Roman"/>
          <w:b w:val="0"/>
          <w:color w:val="000000"/>
          <w:sz w:val="28"/>
          <w:szCs w:val="28"/>
        </w:rPr>
        <w:t>23.11.2021 г. № 33</w:t>
      </w:r>
    </w:p>
    <w:p w:rsidR="00FC4D0F" w:rsidRDefault="00FC4D0F" w:rsidP="00706299">
      <w:pPr>
        <w:pStyle w:val="Heading"/>
        <w:rPr>
          <w:color w:val="000000"/>
        </w:rPr>
      </w:pPr>
    </w:p>
    <w:p w:rsidR="00217212" w:rsidRDefault="00217212" w:rsidP="00706299">
      <w:pPr>
        <w:pStyle w:val="Heading"/>
        <w:rPr>
          <w:color w:val="000000"/>
        </w:rPr>
      </w:pPr>
    </w:p>
    <w:p w:rsidR="00E317C3" w:rsidRPr="00BB0D48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Прогнозный план (программа) </w:t>
      </w:r>
    </w:p>
    <w:p w:rsidR="00E317C3" w:rsidRPr="00BB0D48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приватизации муниципального имущества муниципального образования Сертолово Всеволожского муниципального района Ленинградской области </w:t>
      </w:r>
    </w:p>
    <w:p w:rsidR="00E317C3" w:rsidRPr="000B6CC7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Pr="00BB0D48">
        <w:rPr>
          <w:b/>
          <w:sz w:val="28"/>
          <w:szCs w:val="28"/>
        </w:rPr>
        <w:t>1 год</w:t>
      </w:r>
      <w:r>
        <w:rPr>
          <w:b/>
          <w:sz w:val="28"/>
          <w:szCs w:val="28"/>
        </w:rPr>
        <w:t xml:space="preserve"> </w:t>
      </w:r>
    </w:p>
    <w:p w:rsidR="00E317C3" w:rsidRDefault="00E317C3" w:rsidP="00E317C3">
      <w:pPr>
        <w:rPr>
          <w:b/>
          <w:sz w:val="28"/>
          <w:szCs w:val="28"/>
        </w:rPr>
      </w:pPr>
    </w:p>
    <w:p w:rsidR="00E317C3" w:rsidRDefault="00E317C3" w:rsidP="00E317C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Раздел.1 Общие положения.</w:t>
      </w:r>
    </w:p>
    <w:p w:rsidR="00E317C3" w:rsidRDefault="00E317C3" w:rsidP="00E317C3">
      <w:pPr>
        <w:rPr>
          <w:b/>
          <w:sz w:val="28"/>
          <w:szCs w:val="28"/>
        </w:rPr>
      </w:pPr>
    </w:p>
    <w:p w:rsidR="00E317C3" w:rsidRDefault="00E317C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4E6">
        <w:rPr>
          <w:sz w:val="28"/>
          <w:szCs w:val="28"/>
        </w:rPr>
        <w:t>1.</w:t>
      </w:r>
      <w:r w:rsidR="00CD4D63">
        <w:rPr>
          <w:sz w:val="28"/>
          <w:szCs w:val="28"/>
        </w:rPr>
        <w:t>1.</w:t>
      </w:r>
      <w:r w:rsidRPr="00A774E6">
        <w:rPr>
          <w:sz w:val="28"/>
          <w:szCs w:val="28"/>
        </w:rPr>
        <w:t xml:space="preserve"> </w:t>
      </w:r>
      <w:proofErr w:type="gramStart"/>
      <w:r w:rsidRPr="00A774E6">
        <w:rPr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Сертолово Всеволожского муниципального района Ленинградской области (далее - Программа приватизации) </w:t>
      </w:r>
      <w:r w:rsidRPr="000B6CC7">
        <w:rPr>
          <w:sz w:val="28"/>
          <w:szCs w:val="28"/>
        </w:rPr>
        <w:t xml:space="preserve">разработан в соответствии с </w:t>
      </w:r>
      <w:r w:rsidR="006F522B" w:rsidRPr="00B5563C">
        <w:rPr>
          <w:sz w:val="28"/>
          <w:szCs w:val="28"/>
        </w:rPr>
        <w:t>Федеральн</w:t>
      </w:r>
      <w:r w:rsidR="008324FD">
        <w:rPr>
          <w:sz w:val="28"/>
          <w:szCs w:val="28"/>
        </w:rPr>
        <w:t xml:space="preserve">ыми законами </w:t>
      </w:r>
      <w:r w:rsidR="006F522B" w:rsidRPr="00B5563C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6F522B">
        <w:rPr>
          <w:sz w:val="28"/>
          <w:szCs w:val="28"/>
        </w:rPr>
        <w:t>от 22.07.2008</w:t>
      </w:r>
      <w:r w:rsidR="006F522B" w:rsidRPr="00B5563C">
        <w:rPr>
          <w:sz w:val="28"/>
          <w:szCs w:val="28"/>
        </w:rPr>
        <w:t xml:space="preserve"> № 1</w:t>
      </w:r>
      <w:r w:rsidR="006F522B">
        <w:rPr>
          <w:sz w:val="28"/>
          <w:szCs w:val="28"/>
        </w:rPr>
        <w:t>59</w:t>
      </w:r>
      <w:r w:rsidR="006F522B" w:rsidRPr="00B5563C">
        <w:rPr>
          <w:sz w:val="28"/>
          <w:szCs w:val="28"/>
        </w:rPr>
        <w:t>-ФЗ «О</w:t>
      </w:r>
      <w:r w:rsidR="006F522B">
        <w:rPr>
          <w:sz w:val="28"/>
          <w:szCs w:val="28"/>
        </w:rPr>
        <w:t>б</w:t>
      </w:r>
      <w:r w:rsidR="006F522B" w:rsidRPr="00B5563C">
        <w:rPr>
          <w:sz w:val="28"/>
          <w:szCs w:val="28"/>
        </w:rPr>
        <w:t xml:space="preserve"> </w:t>
      </w:r>
      <w:r w:rsidR="006F522B">
        <w:rPr>
          <w:sz w:val="28"/>
          <w:szCs w:val="28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="006F522B">
        <w:rPr>
          <w:sz w:val="28"/>
          <w:szCs w:val="28"/>
        </w:rPr>
        <w:t xml:space="preserve"> </w:t>
      </w:r>
      <w:proofErr w:type="gramStart"/>
      <w:r w:rsidR="006F522B">
        <w:rPr>
          <w:sz w:val="28"/>
          <w:szCs w:val="28"/>
        </w:rPr>
        <w:t xml:space="preserve">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</w:t>
      </w:r>
      <w:r w:rsidR="006F522B" w:rsidRPr="00B5563C">
        <w:rPr>
          <w:sz w:val="28"/>
          <w:szCs w:val="28"/>
        </w:rPr>
        <w:t>Уставом муниципального образования Сертолово Всеволожского муниципального района Ленинградской области, Положением о порядке и условиях приватизации муниципального имущества муниципального образования Сертолово</w:t>
      </w:r>
      <w:r w:rsidR="006F522B">
        <w:rPr>
          <w:sz w:val="28"/>
          <w:szCs w:val="28"/>
        </w:rPr>
        <w:t xml:space="preserve"> Ленинградской области, утвержденным решением совета депутатов МО Сертолово</w:t>
      </w:r>
      <w:proofErr w:type="gramEnd"/>
      <w:r w:rsidR="006F522B">
        <w:rPr>
          <w:sz w:val="28"/>
          <w:szCs w:val="28"/>
        </w:rPr>
        <w:t xml:space="preserve"> от 14.09.2006 № 68, </w:t>
      </w:r>
      <w:r w:rsidR="006F522B" w:rsidRPr="00B5563C">
        <w:rPr>
          <w:sz w:val="28"/>
          <w:szCs w:val="28"/>
        </w:rPr>
        <w:t>Положением о</w:t>
      </w:r>
      <w:r w:rsidR="006F522B">
        <w:rPr>
          <w:sz w:val="28"/>
          <w:szCs w:val="28"/>
        </w:rPr>
        <w:t xml:space="preserve"> порядке </w:t>
      </w:r>
      <w:r w:rsidR="006F522B" w:rsidRPr="00B5563C">
        <w:rPr>
          <w:sz w:val="28"/>
          <w:szCs w:val="28"/>
        </w:rPr>
        <w:t>управлени</w:t>
      </w:r>
      <w:r w:rsidR="006F522B">
        <w:rPr>
          <w:sz w:val="28"/>
          <w:szCs w:val="28"/>
        </w:rPr>
        <w:t>я</w:t>
      </w:r>
      <w:r w:rsidR="006F522B" w:rsidRPr="00B5563C">
        <w:rPr>
          <w:sz w:val="28"/>
          <w:szCs w:val="28"/>
        </w:rPr>
        <w:t xml:space="preserve"> и распоряжени</w:t>
      </w:r>
      <w:r w:rsidR="006F522B">
        <w:rPr>
          <w:sz w:val="28"/>
          <w:szCs w:val="28"/>
        </w:rPr>
        <w:t>я</w:t>
      </w:r>
      <w:r w:rsidR="006F522B"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 w:rsidR="006F522B">
        <w:rPr>
          <w:sz w:val="28"/>
          <w:szCs w:val="28"/>
        </w:rPr>
        <w:t xml:space="preserve">утвержденным решением совета депутатов МО Сертолово от 12.08.2014 № 37 </w:t>
      </w:r>
      <w:r>
        <w:rPr>
          <w:sz w:val="28"/>
          <w:szCs w:val="28"/>
        </w:rPr>
        <w:t>и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E317C3" w:rsidRDefault="00CD4D6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7C3">
        <w:rPr>
          <w:sz w:val="28"/>
          <w:szCs w:val="28"/>
        </w:rPr>
        <w:t>2. Программа приватизации определяет цели и задачи приватизации муниципального имущества МО Сертолово, содержит прогнозный перечень объектов муниципального имущества МО Сертолово, подлежащих приватизации в 20</w:t>
      </w:r>
      <w:r w:rsidR="00217212">
        <w:rPr>
          <w:sz w:val="28"/>
          <w:szCs w:val="28"/>
        </w:rPr>
        <w:t>2</w:t>
      </w:r>
      <w:r w:rsidR="00E317C3">
        <w:rPr>
          <w:sz w:val="28"/>
          <w:szCs w:val="28"/>
        </w:rPr>
        <w:t>1 году.</w:t>
      </w:r>
    </w:p>
    <w:p w:rsidR="00E317C3" w:rsidRPr="00A11EDD" w:rsidRDefault="00CD4D6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7C3" w:rsidRPr="00A11EDD">
        <w:rPr>
          <w:sz w:val="28"/>
          <w:szCs w:val="28"/>
        </w:rPr>
        <w:t xml:space="preserve">3. Основными направлениями Программы приватизации являются повышение эффективности использования муниципального имущества МО </w:t>
      </w:r>
      <w:r w:rsidR="00E317C3" w:rsidRPr="00A11EDD">
        <w:rPr>
          <w:sz w:val="28"/>
          <w:szCs w:val="28"/>
        </w:rPr>
        <w:lastRenderedPageBreak/>
        <w:t>Сертолово и достижение соответствия состава муниципального имущества полномочиям МО Сертолово.</w:t>
      </w:r>
    </w:p>
    <w:p w:rsidR="00E317C3" w:rsidRPr="00A11EDD" w:rsidRDefault="00CD4D6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7C3" w:rsidRPr="00A11EDD">
        <w:rPr>
          <w:sz w:val="28"/>
          <w:szCs w:val="28"/>
        </w:rPr>
        <w:t>4. Основными задачами приватизации муниципального имущества МО Сертолово в 20</w:t>
      </w:r>
      <w:r w:rsidR="00217212">
        <w:rPr>
          <w:sz w:val="28"/>
          <w:szCs w:val="28"/>
        </w:rPr>
        <w:t>2</w:t>
      </w:r>
      <w:r w:rsidR="00E317C3" w:rsidRPr="00A11EDD">
        <w:rPr>
          <w:sz w:val="28"/>
          <w:szCs w:val="28"/>
        </w:rPr>
        <w:t>1 году являются:</w:t>
      </w:r>
    </w:p>
    <w:p w:rsidR="00E317C3" w:rsidRPr="00A11EDD" w:rsidRDefault="00E317C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EDD">
        <w:rPr>
          <w:sz w:val="28"/>
          <w:szCs w:val="28"/>
        </w:rPr>
        <w:t xml:space="preserve"> - приватизация муниципального имущества, не задействованного в обеспечении деятельности органов местного самоуправления МО Сертолово и подведомственных им муниципальных учреждений;</w:t>
      </w:r>
    </w:p>
    <w:p w:rsidR="00E317C3" w:rsidRDefault="00E317C3" w:rsidP="00E3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EDD">
        <w:rPr>
          <w:sz w:val="28"/>
          <w:szCs w:val="28"/>
        </w:rPr>
        <w:t>- обеспечение поступления</w:t>
      </w:r>
      <w:r w:rsidR="00217212">
        <w:rPr>
          <w:sz w:val="28"/>
          <w:szCs w:val="28"/>
        </w:rPr>
        <w:t xml:space="preserve"> денежных </w:t>
      </w:r>
      <w:r w:rsidRPr="00A11EDD">
        <w:rPr>
          <w:sz w:val="28"/>
          <w:szCs w:val="28"/>
        </w:rPr>
        <w:t>сре</w:t>
      </w:r>
      <w:proofErr w:type="gramStart"/>
      <w:r w:rsidRPr="00A11EDD">
        <w:rPr>
          <w:sz w:val="28"/>
          <w:szCs w:val="28"/>
        </w:rPr>
        <w:t>дств в б</w:t>
      </w:r>
      <w:proofErr w:type="gramEnd"/>
      <w:r w:rsidRPr="00A11EDD">
        <w:rPr>
          <w:sz w:val="28"/>
          <w:szCs w:val="28"/>
        </w:rPr>
        <w:t>юджет МО Сертолово.</w:t>
      </w:r>
    </w:p>
    <w:p w:rsidR="00E317C3" w:rsidRDefault="00CD4D63" w:rsidP="00E317C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7C3" w:rsidRPr="00D356DE">
        <w:rPr>
          <w:sz w:val="28"/>
          <w:szCs w:val="28"/>
        </w:rPr>
        <w:t xml:space="preserve">5. Размер </w:t>
      </w:r>
      <w:r w:rsidR="00E317C3">
        <w:rPr>
          <w:sz w:val="28"/>
          <w:szCs w:val="28"/>
        </w:rPr>
        <w:t xml:space="preserve">поступлений в бюджет МО Сертолово денежных средств </w:t>
      </w:r>
      <w:r w:rsidR="00E317C3" w:rsidRPr="00D356DE">
        <w:rPr>
          <w:sz w:val="28"/>
          <w:szCs w:val="28"/>
        </w:rPr>
        <w:t xml:space="preserve">от </w:t>
      </w:r>
      <w:r w:rsidR="00E317C3">
        <w:rPr>
          <w:sz w:val="28"/>
          <w:szCs w:val="28"/>
        </w:rPr>
        <w:t>реализации</w:t>
      </w:r>
      <w:r w:rsidR="00E317C3" w:rsidRPr="00D356DE">
        <w:rPr>
          <w:sz w:val="28"/>
          <w:szCs w:val="28"/>
        </w:rPr>
        <w:t xml:space="preserve"> муниципального имущества МО Сертолов</w:t>
      </w:r>
      <w:r w:rsidR="00E317C3">
        <w:rPr>
          <w:sz w:val="28"/>
          <w:szCs w:val="28"/>
        </w:rPr>
        <w:t>о</w:t>
      </w:r>
      <w:r w:rsidR="00E317C3" w:rsidRPr="00D356DE">
        <w:rPr>
          <w:sz w:val="28"/>
          <w:szCs w:val="28"/>
        </w:rPr>
        <w:t xml:space="preserve"> определ</w:t>
      </w:r>
      <w:r w:rsidR="00E317C3">
        <w:rPr>
          <w:sz w:val="28"/>
          <w:szCs w:val="28"/>
        </w:rPr>
        <w:t>яется</w:t>
      </w:r>
      <w:r w:rsidR="00E317C3" w:rsidRPr="00D356DE">
        <w:rPr>
          <w:sz w:val="28"/>
          <w:szCs w:val="28"/>
        </w:rPr>
        <w:t xml:space="preserve"> в соответствии</w:t>
      </w:r>
      <w:r w:rsidR="00E317C3">
        <w:rPr>
          <w:sz w:val="28"/>
          <w:szCs w:val="28"/>
        </w:rPr>
        <w:t xml:space="preserve"> </w:t>
      </w:r>
      <w:r w:rsidR="00E317C3" w:rsidRPr="00D356DE">
        <w:rPr>
          <w:sz w:val="28"/>
          <w:szCs w:val="28"/>
        </w:rPr>
        <w:t xml:space="preserve">с </w:t>
      </w:r>
      <w:r w:rsidR="00E317C3">
        <w:rPr>
          <w:sz w:val="28"/>
          <w:szCs w:val="28"/>
        </w:rPr>
        <w:t xml:space="preserve">требованиями </w:t>
      </w:r>
      <w:r w:rsidR="00E317C3" w:rsidRPr="00D356DE">
        <w:rPr>
          <w:sz w:val="28"/>
          <w:szCs w:val="28"/>
        </w:rPr>
        <w:t>Федеральн</w:t>
      </w:r>
      <w:r w:rsidR="00E317C3">
        <w:rPr>
          <w:sz w:val="28"/>
          <w:szCs w:val="28"/>
        </w:rPr>
        <w:t>ого</w:t>
      </w:r>
      <w:r w:rsidR="00E317C3" w:rsidRPr="00D356DE">
        <w:rPr>
          <w:sz w:val="28"/>
          <w:szCs w:val="28"/>
        </w:rPr>
        <w:t xml:space="preserve"> закон</w:t>
      </w:r>
      <w:r w:rsidR="00E317C3">
        <w:rPr>
          <w:sz w:val="28"/>
          <w:szCs w:val="28"/>
        </w:rPr>
        <w:t xml:space="preserve">а </w:t>
      </w:r>
      <w:r w:rsidR="00E317C3" w:rsidRPr="00D356DE">
        <w:rPr>
          <w:sz w:val="28"/>
          <w:szCs w:val="28"/>
        </w:rPr>
        <w:t>от 29.07.1998 № 135-ФЗ «Об оценочной деятельности в Российской Федерации»</w:t>
      </w:r>
      <w:r w:rsidR="00E317C3">
        <w:rPr>
          <w:sz w:val="28"/>
          <w:szCs w:val="28"/>
        </w:rPr>
        <w:t xml:space="preserve"> и </w:t>
      </w:r>
      <w:r w:rsidR="00E317C3" w:rsidRPr="00496056">
        <w:rPr>
          <w:sz w:val="28"/>
          <w:szCs w:val="28"/>
        </w:rPr>
        <w:t>федеральных стандартов оценки</w:t>
      </w:r>
      <w:r w:rsidR="00E317C3">
        <w:rPr>
          <w:sz w:val="28"/>
          <w:szCs w:val="28"/>
        </w:rPr>
        <w:t>.</w:t>
      </w:r>
    </w:p>
    <w:p w:rsidR="00E317C3" w:rsidRDefault="00CD4D63" w:rsidP="00E317C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7C3" w:rsidRPr="00834662">
        <w:rPr>
          <w:sz w:val="28"/>
          <w:szCs w:val="28"/>
        </w:rPr>
        <w:t>6. Основным исполнителем Программы приватизации является администрация МО Сертолово.</w:t>
      </w:r>
    </w:p>
    <w:p w:rsidR="00E317C3" w:rsidRDefault="00E317C3" w:rsidP="00E317C3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8644CD">
        <w:rPr>
          <w:sz w:val="28"/>
          <w:szCs w:val="28"/>
        </w:rPr>
        <w:t>Контроль за</w:t>
      </w:r>
      <w:proofErr w:type="gramEnd"/>
      <w:r w:rsidRPr="008644CD">
        <w:rPr>
          <w:sz w:val="28"/>
          <w:szCs w:val="28"/>
        </w:rPr>
        <w:t xml:space="preserve"> выполнением Программы приватизации осуществляет глава администрации МО Сертолово.</w:t>
      </w:r>
    </w:p>
    <w:p w:rsidR="00E317C3" w:rsidRDefault="00CD4D63" w:rsidP="00CD4D63">
      <w:pPr>
        <w:spacing w:after="1" w:line="240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317C3" w:rsidRPr="00EC3D8C">
        <w:rPr>
          <w:sz w:val="28"/>
          <w:szCs w:val="28"/>
        </w:rPr>
        <w:t xml:space="preserve">7. </w:t>
      </w:r>
      <w:r w:rsidR="00E317C3" w:rsidRPr="00EC3D8C">
        <w:rPr>
          <w:color w:val="000000"/>
          <w:sz w:val="28"/>
          <w:szCs w:val="28"/>
          <w:shd w:val="clear" w:color="auto" w:fill="FFFFFF"/>
        </w:rPr>
        <w:t xml:space="preserve">В течение действия настоящей Программы приватизации в перечень муниципального имущества, предлагаемого к </w:t>
      </w:r>
      <w:r w:rsidR="00C24E83">
        <w:rPr>
          <w:color w:val="000000"/>
          <w:sz w:val="28"/>
          <w:szCs w:val="28"/>
          <w:shd w:val="clear" w:color="auto" w:fill="FFFFFF"/>
        </w:rPr>
        <w:t>отчуждению</w:t>
      </w:r>
      <w:r w:rsidR="00E317C3" w:rsidRPr="00EC3D8C">
        <w:rPr>
          <w:color w:val="000000"/>
          <w:sz w:val="28"/>
          <w:szCs w:val="28"/>
          <w:shd w:val="clear" w:color="auto" w:fill="FFFFFF"/>
        </w:rPr>
        <w:t xml:space="preserve">, могут вноситься изменения </w:t>
      </w:r>
      <w:r w:rsidR="008A7D52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E317C3" w:rsidRPr="00EC3D8C">
        <w:rPr>
          <w:color w:val="000000"/>
          <w:sz w:val="28"/>
          <w:szCs w:val="28"/>
          <w:shd w:val="clear" w:color="auto" w:fill="FFFFFF"/>
        </w:rPr>
        <w:t>решени</w:t>
      </w:r>
      <w:r w:rsidR="008A7D52">
        <w:rPr>
          <w:color w:val="000000"/>
          <w:sz w:val="28"/>
          <w:szCs w:val="28"/>
          <w:shd w:val="clear" w:color="auto" w:fill="FFFFFF"/>
        </w:rPr>
        <w:t xml:space="preserve">ями </w:t>
      </w:r>
      <w:r w:rsidR="00E317C3" w:rsidRPr="00EC3D8C">
        <w:rPr>
          <w:color w:val="000000"/>
          <w:sz w:val="28"/>
          <w:szCs w:val="28"/>
          <w:shd w:val="clear" w:color="auto" w:fill="FFFFFF"/>
        </w:rPr>
        <w:t>совета депутатов МО Сертолово с учетом результатов работы по оптимизации структуры муниципальной собственности.</w:t>
      </w:r>
    </w:p>
    <w:p w:rsidR="00461B7F" w:rsidRPr="00461B7F" w:rsidRDefault="00461B7F" w:rsidP="00CD4D63">
      <w:pPr>
        <w:spacing w:after="1" w:line="240" w:lineRule="atLeast"/>
        <w:ind w:firstLine="540"/>
        <w:jc w:val="both"/>
        <w:rPr>
          <w:sz w:val="22"/>
          <w:szCs w:val="28"/>
        </w:rPr>
      </w:pPr>
      <w:bookmarkStart w:id="0" w:name="_GoBack"/>
      <w:bookmarkEnd w:id="0"/>
    </w:p>
    <w:p w:rsidR="00E317C3" w:rsidRDefault="00E317C3" w:rsidP="00E317C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Перечень объектов </w:t>
      </w:r>
      <w:r w:rsidR="008324FD">
        <w:rPr>
          <w:b/>
          <w:sz w:val="28"/>
          <w:szCs w:val="28"/>
        </w:rPr>
        <w:t xml:space="preserve">недвижимого </w:t>
      </w:r>
      <w:r>
        <w:rPr>
          <w:b/>
          <w:sz w:val="28"/>
          <w:szCs w:val="28"/>
        </w:rPr>
        <w:t>м</w:t>
      </w:r>
      <w:r w:rsidRPr="000B6CC7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</w:t>
      </w:r>
      <w:r w:rsidRPr="000B6CC7">
        <w:rPr>
          <w:b/>
          <w:sz w:val="28"/>
          <w:szCs w:val="28"/>
        </w:rPr>
        <w:t xml:space="preserve"> имуществ</w:t>
      </w:r>
      <w:r>
        <w:rPr>
          <w:b/>
          <w:sz w:val="28"/>
          <w:szCs w:val="28"/>
        </w:rPr>
        <w:t>а</w:t>
      </w:r>
      <w:r w:rsidRPr="000B6CC7">
        <w:rPr>
          <w:b/>
          <w:sz w:val="28"/>
          <w:szCs w:val="28"/>
        </w:rPr>
        <w:t xml:space="preserve"> муниципального образования Сертолово Всеволожского муниципального района Ленинградской области, </w:t>
      </w:r>
      <w:r>
        <w:rPr>
          <w:b/>
          <w:sz w:val="28"/>
          <w:szCs w:val="28"/>
        </w:rPr>
        <w:t xml:space="preserve">планируемого к приватизации </w:t>
      </w:r>
      <w:r w:rsidRPr="000B6CC7">
        <w:rPr>
          <w:b/>
          <w:sz w:val="28"/>
          <w:szCs w:val="28"/>
        </w:rPr>
        <w:t>в 20</w:t>
      </w:r>
      <w:r w:rsidR="00217212">
        <w:rPr>
          <w:b/>
          <w:sz w:val="28"/>
          <w:szCs w:val="28"/>
        </w:rPr>
        <w:t>2</w:t>
      </w:r>
      <w:r w:rsidRPr="000B6C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году.</w:t>
      </w:r>
    </w:p>
    <w:p w:rsidR="00E317C3" w:rsidRPr="008A42CF" w:rsidRDefault="00E317C3" w:rsidP="00E317C3">
      <w:pPr>
        <w:jc w:val="both"/>
        <w:rPr>
          <w:b/>
          <w:sz w:val="28"/>
          <w:szCs w:val="28"/>
        </w:rPr>
      </w:pPr>
    </w:p>
    <w:p w:rsidR="00CD4D63" w:rsidRPr="000B6CC7" w:rsidRDefault="00CD4D63" w:rsidP="00CD4D63">
      <w:pPr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0B6CC7">
        <w:rPr>
          <w:sz w:val="28"/>
          <w:szCs w:val="28"/>
        </w:rPr>
        <w:t xml:space="preserve">Перечень объектов </w:t>
      </w:r>
      <w:r w:rsidR="003C430D">
        <w:rPr>
          <w:sz w:val="28"/>
          <w:szCs w:val="28"/>
        </w:rPr>
        <w:t>не</w:t>
      </w:r>
      <w:r w:rsidRPr="000B6CC7">
        <w:rPr>
          <w:sz w:val="28"/>
          <w:szCs w:val="28"/>
        </w:rPr>
        <w:t xml:space="preserve">движимого </w:t>
      </w:r>
      <w:r>
        <w:rPr>
          <w:sz w:val="28"/>
          <w:szCs w:val="28"/>
        </w:rPr>
        <w:t xml:space="preserve">муниципального </w:t>
      </w:r>
      <w:r w:rsidRPr="000B6CC7">
        <w:rPr>
          <w:sz w:val="28"/>
          <w:szCs w:val="28"/>
        </w:rPr>
        <w:t>имущества, находящихся в муниципал</w:t>
      </w:r>
      <w:r w:rsidR="001F2FD6">
        <w:rPr>
          <w:sz w:val="28"/>
          <w:szCs w:val="28"/>
        </w:rPr>
        <w:t>ьной собственности МО Сертолово</w:t>
      </w:r>
      <w:r w:rsidRPr="000B6CC7">
        <w:rPr>
          <w:sz w:val="28"/>
          <w:szCs w:val="28"/>
        </w:rPr>
        <w:t>, которые планируется приватизировать в 20</w:t>
      </w:r>
      <w:r w:rsidR="00217212">
        <w:rPr>
          <w:sz w:val="28"/>
          <w:szCs w:val="28"/>
        </w:rPr>
        <w:t>2</w:t>
      </w:r>
      <w:r w:rsidRPr="000B6CC7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Pr="000B6CC7">
        <w:rPr>
          <w:sz w:val="28"/>
          <w:szCs w:val="28"/>
        </w:rPr>
        <w:t>.</w:t>
      </w:r>
    </w:p>
    <w:p w:rsidR="00FC4D0F" w:rsidRDefault="00FC4D0F" w:rsidP="00FC4D0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536"/>
        <w:gridCol w:w="1276"/>
        <w:gridCol w:w="1381"/>
      </w:tblGrid>
      <w:tr w:rsidR="00CD4D63" w:rsidRPr="00AC2FF1" w:rsidTr="008324FD">
        <w:tc>
          <w:tcPr>
            <w:tcW w:w="675" w:type="dxa"/>
            <w:shd w:val="clear" w:color="auto" w:fill="auto"/>
          </w:tcPr>
          <w:p w:rsidR="00CD4D63" w:rsidRPr="00AC2FF1" w:rsidRDefault="00CD4D63" w:rsidP="00AC2FF1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№</w:t>
            </w:r>
          </w:p>
          <w:p w:rsidR="00CD4D63" w:rsidRPr="00AC2FF1" w:rsidRDefault="00CD4D63" w:rsidP="00AC2FF1">
            <w:pPr>
              <w:jc w:val="center"/>
              <w:rPr>
                <w:sz w:val="28"/>
                <w:szCs w:val="28"/>
              </w:rPr>
            </w:pPr>
            <w:proofErr w:type="gramStart"/>
            <w:r w:rsidRPr="00AC2FF1">
              <w:rPr>
                <w:sz w:val="28"/>
                <w:szCs w:val="28"/>
              </w:rPr>
              <w:t>п</w:t>
            </w:r>
            <w:proofErr w:type="gramEnd"/>
            <w:r w:rsidRPr="00AC2FF1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CD4D63" w:rsidRPr="00AC2FF1" w:rsidRDefault="00CD4D63" w:rsidP="00AC2FF1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36" w:type="dxa"/>
            <w:shd w:val="clear" w:color="auto" w:fill="auto"/>
          </w:tcPr>
          <w:p w:rsidR="00CD4D63" w:rsidRPr="00AC2FF1" w:rsidRDefault="00297674" w:rsidP="0029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CD4D63" w:rsidRPr="00AC2FF1">
              <w:rPr>
                <w:sz w:val="28"/>
                <w:szCs w:val="28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CD4D63" w:rsidRPr="00AC2FF1" w:rsidRDefault="00CD4D63" w:rsidP="00AC2FF1">
            <w:pPr>
              <w:jc w:val="center"/>
              <w:rPr>
                <w:sz w:val="28"/>
                <w:szCs w:val="28"/>
              </w:rPr>
            </w:pPr>
            <w:proofErr w:type="gramStart"/>
            <w:r w:rsidRPr="00AC2FF1">
              <w:rPr>
                <w:sz w:val="28"/>
                <w:szCs w:val="28"/>
              </w:rPr>
              <w:t>Коли</w:t>
            </w:r>
            <w:r w:rsidR="001F2FD6" w:rsidRPr="00AC2FF1">
              <w:rPr>
                <w:sz w:val="28"/>
                <w:szCs w:val="28"/>
              </w:rPr>
              <w:t>-</w:t>
            </w:r>
            <w:proofErr w:type="spellStart"/>
            <w:r w:rsidRPr="00AC2FF1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AC2FF1">
              <w:rPr>
                <w:sz w:val="28"/>
                <w:szCs w:val="28"/>
              </w:rPr>
              <w:t>, ед.</w:t>
            </w:r>
          </w:p>
        </w:tc>
        <w:tc>
          <w:tcPr>
            <w:tcW w:w="1381" w:type="dxa"/>
            <w:shd w:val="clear" w:color="auto" w:fill="auto"/>
          </w:tcPr>
          <w:p w:rsidR="00CD4D63" w:rsidRPr="00AC2FF1" w:rsidRDefault="00CD4D63" w:rsidP="00AC2FF1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C2FF1">
              <w:rPr>
                <w:sz w:val="28"/>
                <w:szCs w:val="28"/>
              </w:rPr>
              <w:t>привати</w:t>
            </w:r>
            <w:r w:rsidR="001F2FD6" w:rsidRPr="00AC2FF1">
              <w:rPr>
                <w:sz w:val="28"/>
                <w:szCs w:val="28"/>
              </w:rPr>
              <w:t>-</w:t>
            </w:r>
            <w:r w:rsidRPr="00AC2FF1">
              <w:rPr>
                <w:sz w:val="28"/>
                <w:szCs w:val="28"/>
              </w:rPr>
              <w:t>зации</w:t>
            </w:r>
            <w:proofErr w:type="spellEnd"/>
            <w:proofErr w:type="gramEnd"/>
          </w:p>
        </w:tc>
      </w:tr>
      <w:tr w:rsidR="00CD4D63" w:rsidRPr="00AC2FF1" w:rsidTr="008324FD">
        <w:tc>
          <w:tcPr>
            <w:tcW w:w="675" w:type="dxa"/>
            <w:shd w:val="clear" w:color="auto" w:fill="auto"/>
          </w:tcPr>
          <w:p w:rsidR="00CD4D63" w:rsidRPr="00AC2FF1" w:rsidRDefault="00CD4D63" w:rsidP="00AC2FF1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CD4D63" w:rsidRPr="00AC2FF1" w:rsidRDefault="001A511A" w:rsidP="00AC2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536" w:type="dxa"/>
            <w:shd w:val="clear" w:color="auto" w:fill="auto"/>
          </w:tcPr>
          <w:p w:rsidR="00297674" w:rsidRDefault="003C430D" w:rsidP="00AC2FF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1A511A">
              <w:rPr>
                <w:sz w:val="28"/>
                <w:szCs w:val="28"/>
              </w:rPr>
              <w:t xml:space="preserve">азначение: нежилое, площадь </w:t>
            </w:r>
            <w:r w:rsidR="00217212">
              <w:rPr>
                <w:sz w:val="28"/>
                <w:szCs w:val="28"/>
              </w:rPr>
              <w:t xml:space="preserve">30,4 </w:t>
            </w:r>
            <w:proofErr w:type="spellStart"/>
            <w:r w:rsidR="001A511A">
              <w:rPr>
                <w:sz w:val="28"/>
                <w:szCs w:val="28"/>
              </w:rPr>
              <w:t>кв.м</w:t>
            </w:r>
            <w:proofErr w:type="spellEnd"/>
            <w:r w:rsidR="001A511A">
              <w:rPr>
                <w:sz w:val="28"/>
                <w:szCs w:val="28"/>
              </w:rPr>
              <w:t>., этаж: подвал, кадастровый номер: 47:08:0102002:</w:t>
            </w:r>
            <w:r w:rsidR="00217212">
              <w:rPr>
                <w:sz w:val="28"/>
                <w:szCs w:val="28"/>
              </w:rPr>
              <w:t>6101</w:t>
            </w:r>
            <w:r w:rsidR="001A511A">
              <w:rPr>
                <w:sz w:val="28"/>
                <w:szCs w:val="28"/>
              </w:rPr>
              <w:t>, адрес (местонахождение) объекта:</w:t>
            </w:r>
            <w:proofErr w:type="gramEnd"/>
            <w:r w:rsidR="001A511A">
              <w:rPr>
                <w:sz w:val="28"/>
                <w:szCs w:val="28"/>
              </w:rPr>
              <w:t xml:space="preserve"> Российская Федерация, Ленинградская обла</w:t>
            </w:r>
            <w:r w:rsidR="00297674">
              <w:rPr>
                <w:sz w:val="28"/>
                <w:szCs w:val="28"/>
              </w:rPr>
              <w:t>с</w:t>
            </w:r>
            <w:r w:rsidR="001A511A">
              <w:rPr>
                <w:sz w:val="28"/>
                <w:szCs w:val="28"/>
              </w:rPr>
              <w:t>ть, Всеволожский район, г. Сертолов</w:t>
            </w:r>
            <w:r w:rsidR="00297674">
              <w:rPr>
                <w:sz w:val="28"/>
                <w:szCs w:val="28"/>
              </w:rPr>
              <w:t>о</w:t>
            </w:r>
            <w:r w:rsidR="001A511A">
              <w:rPr>
                <w:sz w:val="28"/>
                <w:szCs w:val="28"/>
              </w:rPr>
              <w:t xml:space="preserve">, </w:t>
            </w:r>
          </w:p>
          <w:p w:rsidR="00297674" w:rsidRDefault="001A511A" w:rsidP="00AC2F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-н Сертолово-1, </w:t>
            </w:r>
          </w:p>
          <w:p w:rsidR="00CD4D63" w:rsidRPr="00AC2FF1" w:rsidRDefault="001A511A" w:rsidP="00217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17212">
              <w:rPr>
                <w:sz w:val="28"/>
                <w:szCs w:val="28"/>
              </w:rPr>
              <w:t>Ветеранов</w:t>
            </w:r>
            <w:r>
              <w:rPr>
                <w:sz w:val="28"/>
                <w:szCs w:val="28"/>
              </w:rPr>
              <w:t>, д.</w:t>
            </w:r>
            <w:r w:rsidR="00217212">
              <w:rPr>
                <w:sz w:val="28"/>
                <w:szCs w:val="28"/>
              </w:rPr>
              <w:t>3, пом.3н</w:t>
            </w:r>
          </w:p>
        </w:tc>
        <w:tc>
          <w:tcPr>
            <w:tcW w:w="1276" w:type="dxa"/>
            <w:shd w:val="clear" w:color="auto" w:fill="auto"/>
          </w:tcPr>
          <w:p w:rsidR="00CD4D63" w:rsidRPr="00AC2FF1" w:rsidRDefault="001F2FD6" w:rsidP="00AC2FF1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AB762E" w:rsidRDefault="00217212" w:rsidP="00AC2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0762">
              <w:rPr>
                <w:sz w:val="28"/>
                <w:szCs w:val="28"/>
              </w:rPr>
              <w:t xml:space="preserve"> </w:t>
            </w:r>
          </w:p>
          <w:p w:rsidR="001F2FD6" w:rsidRPr="00AC2FF1" w:rsidRDefault="001F2FD6" w:rsidP="00AC2FF1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квартал</w:t>
            </w:r>
          </w:p>
          <w:p w:rsidR="00CD4D63" w:rsidRPr="00AC2FF1" w:rsidRDefault="00CD4D63" w:rsidP="00AC2F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2008" w:rsidRDefault="004C2008" w:rsidP="00461B7F">
      <w:pPr>
        <w:jc w:val="both"/>
        <w:rPr>
          <w:b/>
        </w:rPr>
      </w:pPr>
    </w:p>
    <w:sectPr w:rsidR="004C2008" w:rsidSect="009070F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C9" w:rsidRDefault="006F24C9" w:rsidP="00D049DA">
      <w:r>
        <w:separator/>
      </w:r>
    </w:p>
  </w:endnote>
  <w:endnote w:type="continuationSeparator" w:id="0">
    <w:p w:rsidR="006F24C9" w:rsidRDefault="006F24C9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C9" w:rsidRDefault="006F24C9" w:rsidP="00D049DA">
      <w:r>
        <w:separator/>
      </w:r>
    </w:p>
  </w:footnote>
  <w:footnote w:type="continuationSeparator" w:id="0">
    <w:p w:rsidR="006F24C9" w:rsidRDefault="006F24C9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1F76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1B7F">
      <w:rPr>
        <w:noProof/>
      </w:rPr>
      <w:t>4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40D54"/>
    <w:rsid w:val="00051170"/>
    <w:rsid w:val="000525A3"/>
    <w:rsid w:val="00070BAB"/>
    <w:rsid w:val="000742E0"/>
    <w:rsid w:val="00080A16"/>
    <w:rsid w:val="000848BB"/>
    <w:rsid w:val="00097879"/>
    <w:rsid w:val="000A07AC"/>
    <w:rsid w:val="000A14B6"/>
    <w:rsid w:val="000A2E6A"/>
    <w:rsid w:val="000B15A4"/>
    <w:rsid w:val="000C70A7"/>
    <w:rsid w:val="000C7582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5328E"/>
    <w:rsid w:val="001559F6"/>
    <w:rsid w:val="001837DE"/>
    <w:rsid w:val="001858EF"/>
    <w:rsid w:val="00190539"/>
    <w:rsid w:val="00196218"/>
    <w:rsid w:val="001A1EB3"/>
    <w:rsid w:val="001A511A"/>
    <w:rsid w:val="001B1735"/>
    <w:rsid w:val="001D5C82"/>
    <w:rsid w:val="001E1825"/>
    <w:rsid w:val="001E51EF"/>
    <w:rsid w:val="001E79B5"/>
    <w:rsid w:val="001F2FD6"/>
    <w:rsid w:val="001F5C2A"/>
    <w:rsid w:val="001F76E5"/>
    <w:rsid w:val="00216BF6"/>
    <w:rsid w:val="00217212"/>
    <w:rsid w:val="00226903"/>
    <w:rsid w:val="00226FBA"/>
    <w:rsid w:val="00227F5A"/>
    <w:rsid w:val="00237466"/>
    <w:rsid w:val="00247873"/>
    <w:rsid w:val="00254E4D"/>
    <w:rsid w:val="00273712"/>
    <w:rsid w:val="00283B3C"/>
    <w:rsid w:val="0029190B"/>
    <w:rsid w:val="00296015"/>
    <w:rsid w:val="00297674"/>
    <w:rsid w:val="00297FDD"/>
    <w:rsid w:val="002B1DC8"/>
    <w:rsid w:val="002B3A65"/>
    <w:rsid w:val="002C1CE7"/>
    <w:rsid w:val="002C6239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71C0"/>
    <w:rsid w:val="003526E9"/>
    <w:rsid w:val="0036294A"/>
    <w:rsid w:val="00364777"/>
    <w:rsid w:val="00364E92"/>
    <w:rsid w:val="00372E7C"/>
    <w:rsid w:val="00396161"/>
    <w:rsid w:val="003A0AC0"/>
    <w:rsid w:val="003A712E"/>
    <w:rsid w:val="003B3452"/>
    <w:rsid w:val="003C430D"/>
    <w:rsid w:val="003C5401"/>
    <w:rsid w:val="003D3A3D"/>
    <w:rsid w:val="003E0761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35E53"/>
    <w:rsid w:val="00435EDE"/>
    <w:rsid w:val="00437E9E"/>
    <w:rsid w:val="0044037C"/>
    <w:rsid w:val="00454C0F"/>
    <w:rsid w:val="00461B7F"/>
    <w:rsid w:val="004646B9"/>
    <w:rsid w:val="004705BE"/>
    <w:rsid w:val="004814E8"/>
    <w:rsid w:val="00483673"/>
    <w:rsid w:val="00483BA6"/>
    <w:rsid w:val="00484331"/>
    <w:rsid w:val="00487861"/>
    <w:rsid w:val="00496056"/>
    <w:rsid w:val="004A176D"/>
    <w:rsid w:val="004A3ADE"/>
    <w:rsid w:val="004A6A1F"/>
    <w:rsid w:val="004B065A"/>
    <w:rsid w:val="004B593D"/>
    <w:rsid w:val="004B6768"/>
    <w:rsid w:val="004B7E94"/>
    <w:rsid w:val="004C1BD6"/>
    <w:rsid w:val="004C2008"/>
    <w:rsid w:val="004D4AAF"/>
    <w:rsid w:val="004D58E2"/>
    <w:rsid w:val="004E2337"/>
    <w:rsid w:val="004E31B1"/>
    <w:rsid w:val="004E53C4"/>
    <w:rsid w:val="004E76AD"/>
    <w:rsid w:val="004F1002"/>
    <w:rsid w:val="005006E6"/>
    <w:rsid w:val="0050307A"/>
    <w:rsid w:val="00510F6D"/>
    <w:rsid w:val="005272E4"/>
    <w:rsid w:val="00537E58"/>
    <w:rsid w:val="005433F5"/>
    <w:rsid w:val="00553A36"/>
    <w:rsid w:val="0055490F"/>
    <w:rsid w:val="00566FED"/>
    <w:rsid w:val="00574409"/>
    <w:rsid w:val="00580A79"/>
    <w:rsid w:val="005B7529"/>
    <w:rsid w:val="005B7AAE"/>
    <w:rsid w:val="005C0F9C"/>
    <w:rsid w:val="005C2732"/>
    <w:rsid w:val="005C41CA"/>
    <w:rsid w:val="005E1C08"/>
    <w:rsid w:val="005E6D2C"/>
    <w:rsid w:val="006041EB"/>
    <w:rsid w:val="00615604"/>
    <w:rsid w:val="006470C6"/>
    <w:rsid w:val="00650ECE"/>
    <w:rsid w:val="00661233"/>
    <w:rsid w:val="00662878"/>
    <w:rsid w:val="00664C85"/>
    <w:rsid w:val="00670934"/>
    <w:rsid w:val="00672DE6"/>
    <w:rsid w:val="006B0531"/>
    <w:rsid w:val="006B5A71"/>
    <w:rsid w:val="006C2BD2"/>
    <w:rsid w:val="006D09CF"/>
    <w:rsid w:val="006D28FB"/>
    <w:rsid w:val="006D42BA"/>
    <w:rsid w:val="006D5C1F"/>
    <w:rsid w:val="006D79AA"/>
    <w:rsid w:val="006F24C9"/>
    <w:rsid w:val="006F522B"/>
    <w:rsid w:val="006F6020"/>
    <w:rsid w:val="00701E21"/>
    <w:rsid w:val="007043EC"/>
    <w:rsid w:val="00706299"/>
    <w:rsid w:val="00713F18"/>
    <w:rsid w:val="0071549C"/>
    <w:rsid w:val="00757070"/>
    <w:rsid w:val="00783695"/>
    <w:rsid w:val="00796627"/>
    <w:rsid w:val="007A4E01"/>
    <w:rsid w:val="007A5E96"/>
    <w:rsid w:val="007A604A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66921"/>
    <w:rsid w:val="008754CC"/>
    <w:rsid w:val="00885505"/>
    <w:rsid w:val="008909B4"/>
    <w:rsid w:val="008A7D52"/>
    <w:rsid w:val="008B1AA3"/>
    <w:rsid w:val="008B2122"/>
    <w:rsid w:val="008B6D00"/>
    <w:rsid w:val="008C7185"/>
    <w:rsid w:val="008D1D86"/>
    <w:rsid w:val="008D2DCC"/>
    <w:rsid w:val="008D46DE"/>
    <w:rsid w:val="008D70AC"/>
    <w:rsid w:val="008E3690"/>
    <w:rsid w:val="008E553A"/>
    <w:rsid w:val="008F22AA"/>
    <w:rsid w:val="008F2770"/>
    <w:rsid w:val="009070F0"/>
    <w:rsid w:val="00922290"/>
    <w:rsid w:val="00931CBA"/>
    <w:rsid w:val="00935202"/>
    <w:rsid w:val="0093579C"/>
    <w:rsid w:val="00946D06"/>
    <w:rsid w:val="00980744"/>
    <w:rsid w:val="00986DC2"/>
    <w:rsid w:val="0099270A"/>
    <w:rsid w:val="009933C3"/>
    <w:rsid w:val="009A294D"/>
    <w:rsid w:val="009A7BBC"/>
    <w:rsid w:val="009B4546"/>
    <w:rsid w:val="009C6FFB"/>
    <w:rsid w:val="009C7284"/>
    <w:rsid w:val="009E2E17"/>
    <w:rsid w:val="009E4E3F"/>
    <w:rsid w:val="009E6CF8"/>
    <w:rsid w:val="00A14629"/>
    <w:rsid w:val="00A15A33"/>
    <w:rsid w:val="00A346B2"/>
    <w:rsid w:val="00A460F7"/>
    <w:rsid w:val="00A46690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3B79"/>
    <w:rsid w:val="00AF4D67"/>
    <w:rsid w:val="00B0765F"/>
    <w:rsid w:val="00B11BB5"/>
    <w:rsid w:val="00B23FB3"/>
    <w:rsid w:val="00B30BFE"/>
    <w:rsid w:val="00B31760"/>
    <w:rsid w:val="00B328A7"/>
    <w:rsid w:val="00B349DC"/>
    <w:rsid w:val="00B46DB6"/>
    <w:rsid w:val="00B47D7F"/>
    <w:rsid w:val="00B628FF"/>
    <w:rsid w:val="00B66EF3"/>
    <w:rsid w:val="00B86A9D"/>
    <w:rsid w:val="00BA6630"/>
    <w:rsid w:val="00BA7A67"/>
    <w:rsid w:val="00BC536D"/>
    <w:rsid w:val="00BD01EB"/>
    <w:rsid w:val="00BF02BE"/>
    <w:rsid w:val="00BF7C62"/>
    <w:rsid w:val="00C03B44"/>
    <w:rsid w:val="00C06820"/>
    <w:rsid w:val="00C14018"/>
    <w:rsid w:val="00C1722B"/>
    <w:rsid w:val="00C24E83"/>
    <w:rsid w:val="00C402F2"/>
    <w:rsid w:val="00C42D04"/>
    <w:rsid w:val="00C4695D"/>
    <w:rsid w:val="00C55D21"/>
    <w:rsid w:val="00C741D0"/>
    <w:rsid w:val="00C80BDC"/>
    <w:rsid w:val="00C92B83"/>
    <w:rsid w:val="00C97306"/>
    <w:rsid w:val="00CA38E8"/>
    <w:rsid w:val="00CB3046"/>
    <w:rsid w:val="00CD4D63"/>
    <w:rsid w:val="00CD5B0E"/>
    <w:rsid w:val="00CE7AF9"/>
    <w:rsid w:val="00CF43A4"/>
    <w:rsid w:val="00D049DA"/>
    <w:rsid w:val="00D138E3"/>
    <w:rsid w:val="00D22E26"/>
    <w:rsid w:val="00D26722"/>
    <w:rsid w:val="00D30EC9"/>
    <w:rsid w:val="00D672C6"/>
    <w:rsid w:val="00D701EE"/>
    <w:rsid w:val="00D76270"/>
    <w:rsid w:val="00D96462"/>
    <w:rsid w:val="00DA16EC"/>
    <w:rsid w:val="00DC527D"/>
    <w:rsid w:val="00DD00BF"/>
    <w:rsid w:val="00DE14F2"/>
    <w:rsid w:val="00DE20EA"/>
    <w:rsid w:val="00DE4F6C"/>
    <w:rsid w:val="00DF0746"/>
    <w:rsid w:val="00DF749F"/>
    <w:rsid w:val="00E1639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60DC9"/>
    <w:rsid w:val="00E70D44"/>
    <w:rsid w:val="00E74487"/>
    <w:rsid w:val="00E83A4B"/>
    <w:rsid w:val="00EB07DE"/>
    <w:rsid w:val="00EB7D8F"/>
    <w:rsid w:val="00EC03AF"/>
    <w:rsid w:val="00EC1872"/>
    <w:rsid w:val="00ED5097"/>
    <w:rsid w:val="00EE4862"/>
    <w:rsid w:val="00EE5E88"/>
    <w:rsid w:val="00EE60EB"/>
    <w:rsid w:val="00EF33E9"/>
    <w:rsid w:val="00F00F65"/>
    <w:rsid w:val="00F120A1"/>
    <w:rsid w:val="00F2150A"/>
    <w:rsid w:val="00F22903"/>
    <w:rsid w:val="00F23FAD"/>
    <w:rsid w:val="00F35F68"/>
    <w:rsid w:val="00F36715"/>
    <w:rsid w:val="00F452C8"/>
    <w:rsid w:val="00F51BD4"/>
    <w:rsid w:val="00F646AC"/>
    <w:rsid w:val="00F65F78"/>
    <w:rsid w:val="00F716C1"/>
    <w:rsid w:val="00F737B2"/>
    <w:rsid w:val="00F73E64"/>
    <w:rsid w:val="00F75DA1"/>
    <w:rsid w:val="00F77723"/>
    <w:rsid w:val="00F8186B"/>
    <w:rsid w:val="00F90D10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0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388A-61AA-48DF-9CAA-6E015F56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18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5</cp:revision>
  <cp:lastPrinted>2021-11-24T09:05:00Z</cp:lastPrinted>
  <dcterms:created xsi:type="dcterms:W3CDTF">2021-11-17T07:45:00Z</dcterms:created>
  <dcterms:modified xsi:type="dcterms:W3CDTF">2021-11-24T09:09:00Z</dcterms:modified>
</cp:coreProperties>
</file>